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FC" w:rsidRPr="00883F64" w:rsidRDefault="00883F64" w:rsidP="00883F64">
      <w:pPr>
        <w:rPr>
          <w:rFonts w:ascii="Arial" w:hAnsi="Arial" w:cs="Arial"/>
        </w:rPr>
      </w:pPr>
      <w:r>
        <w:rPr>
          <w:rFonts w:ascii="Arial" w:hAnsi="Arial" w:cs="Arial"/>
          <w:sz w:val="48"/>
        </w:rPr>
        <w:t>Raumprogramm</w:t>
      </w:r>
    </w:p>
    <w:tbl>
      <w:tblPr>
        <w:tblStyle w:val="Tabellenraster"/>
        <w:tblpPr w:leftFromText="141" w:rightFromText="141" w:vertAnchor="text" w:horzAnchor="margin" w:tblpY="537"/>
        <w:tblW w:w="13036" w:type="dxa"/>
        <w:tblLook w:val="04A0" w:firstRow="1" w:lastRow="0" w:firstColumn="1" w:lastColumn="0" w:noHBand="0" w:noVBand="1"/>
      </w:tblPr>
      <w:tblGrid>
        <w:gridCol w:w="3299"/>
        <w:gridCol w:w="3168"/>
        <w:gridCol w:w="3167"/>
        <w:gridCol w:w="3402"/>
      </w:tblGrid>
      <w:tr w:rsidR="00883F64" w:rsidTr="00883F64">
        <w:tc>
          <w:tcPr>
            <w:tcW w:w="3299" w:type="dxa"/>
          </w:tcPr>
          <w:p w:rsidR="00883F64" w:rsidRDefault="00883F64" w:rsidP="00883F64">
            <w:pPr>
              <w:rPr>
                <w:rFonts w:ascii="Arial" w:hAnsi="Arial" w:cs="Arial"/>
                <w:b/>
              </w:rPr>
            </w:pPr>
            <w:r w:rsidRPr="00AF68B5">
              <w:rPr>
                <w:rFonts w:ascii="Arial" w:hAnsi="Arial" w:cs="Arial"/>
                <w:b/>
              </w:rPr>
              <w:t>Raum</w:t>
            </w:r>
          </w:p>
          <w:p w:rsidR="00883F64" w:rsidRPr="00AF68B5" w:rsidRDefault="00883F64" w:rsidP="00883F64">
            <w:pPr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</w:tcPr>
          <w:p w:rsidR="00883F64" w:rsidRPr="00AF68B5" w:rsidRDefault="00883F64" w:rsidP="00883F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3167" w:type="dxa"/>
          </w:tcPr>
          <w:p w:rsidR="00883F64" w:rsidRPr="00AF68B5" w:rsidRDefault="00883F64" w:rsidP="00883F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Ausstattung</w:t>
            </w:r>
          </w:p>
        </w:tc>
        <w:tc>
          <w:tcPr>
            <w:tcW w:w="3402" w:type="dxa"/>
          </w:tcPr>
          <w:p w:rsidR="00883F64" w:rsidRPr="00AF68B5" w:rsidRDefault="00883F64" w:rsidP="00883F64">
            <w:pPr>
              <w:rPr>
                <w:rFonts w:ascii="Arial" w:hAnsi="Arial" w:cs="Arial"/>
                <w:b/>
              </w:rPr>
            </w:pPr>
            <w:r w:rsidRPr="00AF68B5">
              <w:rPr>
                <w:rFonts w:ascii="Arial" w:hAnsi="Arial" w:cs="Arial"/>
                <w:b/>
              </w:rPr>
              <w:t>m²</w:t>
            </w:r>
          </w:p>
        </w:tc>
      </w:tr>
      <w:tr w:rsidR="00725DE2" w:rsidTr="00883F64">
        <w:tc>
          <w:tcPr>
            <w:tcW w:w="3299" w:type="dxa"/>
          </w:tcPr>
          <w:p w:rsidR="00725DE2" w:rsidRDefault="00297A51" w:rsidP="00725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Chefbüro</w:t>
            </w:r>
          </w:p>
          <w:p w:rsidR="00725DE2" w:rsidRPr="00AF68B5" w:rsidRDefault="00725DE2" w:rsidP="00725DE2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297A51" w:rsidRPr="00D050DE" w:rsidRDefault="00297A51" w:rsidP="00D050D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Büro für Geschäftsführer</w:t>
            </w:r>
          </w:p>
          <w:p w:rsidR="00725DE2" w:rsidRPr="00AF68B5" w:rsidRDefault="00725DE2" w:rsidP="00725DE2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725DE2" w:rsidRPr="00D050DE" w:rsidRDefault="00725DE2" w:rsidP="00D050D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Besprechungstisch</w:t>
            </w:r>
            <w:r w:rsidR="00297A51" w:rsidRPr="00D050DE">
              <w:rPr>
                <w:rFonts w:ascii="Arial" w:hAnsi="Arial" w:cs="Arial"/>
              </w:rPr>
              <w:t xml:space="preserve"> und Stühle für 4 Personen</w:t>
            </w:r>
          </w:p>
          <w:p w:rsidR="00297A51" w:rsidRPr="00D050DE" w:rsidRDefault="00297A51" w:rsidP="00D050D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Schreibtisch- und Stuhl</w:t>
            </w:r>
          </w:p>
          <w:p w:rsidR="00297A51" w:rsidRPr="00D050DE" w:rsidRDefault="00297A51" w:rsidP="00D050D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Aktenschrank</w:t>
            </w:r>
          </w:p>
          <w:p w:rsidR="00297A51" w:rsidRPr="00D050DE" w:rsidRDefault="00297A51" w:rsidP="00D050D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Rollcontainer</w:t>
            </w:r>
          </w:p>
          <w:p w:rsidR="00297A51" w:rsidRPr="00AF68B5" w:rsidRDefault="00297A51" w:rsidP="00297A5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25DE2" w:rsidRPr="00AF68B5" w:rsidRDefault="00725DE2" w:rsidP="00725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Ca. </w:t>
            </w:r>
            <w:r w:rsidRPr="00AF68B5">
              <w:rPr>
                <w:rFonts w:ascii="Arial" w:hAnsi="Arial" w:cs="Arial"/>
              </w:rPr>
              <w:t>30 m²</w:t>
            </w:r>
          </w:p>
        </w:tc>
      </w:tr>
      <w:tr w:rsidR="00297A51" w:rsidTr="00883F64">
        <w:tc>
          <w:tcPr>
            <w:tcW w:w="3299" w:type="dxa"/>
          </w:tcPr>
          <w:p w:rsidR="00297A51" w:rsidRDefault="00297A51" w:rsidP="00297A51">
            <w:pPr>
              <w:rPr>
                <w:rFonts w:ascii="Arial" w:hAnsi="Arial" w:cs="Arial"/>
              </w:rPr>
            </w:pPr>
            <w:r w:rsidRPr="00AF68B5">
              <w:rPr>
                <w:rFonts w:ascii="Arial" w:hAnsi="Arial" w:cs="Arial"/>
              </w:rPr>
              <w:t xml:space="preserve">Besprechungszimmer </w:t>
            </w:r>
          </w:p>
          <w:p w:rsidR="00297A51" w:rsidRPr="00AF68B5" w:rsidRDefault="00297A51" w:rsidP="00297A51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297A51" w:rsidRPr="00D050DE" w:rsidRDefault="00297A51" w:rsidP="00D050D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Besprechungszimmer für 12 Personen</w:t>
            </w:r>
            <w:bookmarkStart w:id="0" w:name="_GoBack"/>
            <w:bookmarkEnd w:id="0"/>
          </w:p>
        </w:tc>
        <w:tc>
          <w:tcPr>
            <w:tcW w:w="3167" w:type="dxa"/>
          </w:tcPr>
          <w:p w:rsidR="00D050DE" w:rsidRPr="00D050DE" w:rsidRDefault="00297A51" w:rsidP="00D050D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Besprechungstisch</w:t>
            </w:r>
          </w:p>
          <w:p w:rsidR="00297A51" w:rsidRDefault="00297A51" w:rsidP="00D050D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Stühle</w:t>
            </w:r>
          </w:p>
          <w:p w:rsidR="00D050DE" w:rsidRDefault="00A84A3B" w:rsidP="00D050D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Bea</w:t>
            </w:r>
            <w:r w:rsidR="00D050DE">
              <w:rPr>
                <w:rFonts w:ascii="Arial" w:hAnsi="Arial" w:cs="Arial"/>
              </w:rPr>
              <w:t>mer</w:t>
            </w:r>
            <w:proofErr w:type="spellEnd"/>
          </w:p>
          <w:p w:rsidR="00D050DE" w:rsidRDefault="00A84A3B" w:rsidP="00D050D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Bea</w:t>
            </w:r>
            <w:r w:rsidR="00D050DE">
              <w:rPr>
                <w:rFonts w:ascii="Arial" w:hAnsi="Arial" w:cs="Arial"/>
              </w:rPr>
              <w:t>merwand</w:t>
            </w:r>
            <w:proofErr w:type="spellEnd"/>
          </w:p>
          <w:p w:rsidR="00D050DE" w:rsidRPr="00D050DE" w:rsidRDefault="00D050DE" w:rsidP="00D050DE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97A51" w:rsidRPr="00AF68B5" w:rsidRDefault="00297A51" w:rsidP="00297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Ca. </w:t>
            </w:r>
            <w:r w:rsidRPr="00AF68B5">
              <w:rPr>
                <w:rFonts w:ascii="Arial" w:hAnsi="Arial" w:cs="Arial"/>
              </w:rPr>
              <w:t>60 m²</w:t>
            </w:r>
          </w:p>
        </w:tc>
      </w:tr>
      <w:tr w:rsidR="00297A51" w:rsidTr="00883F64">
        <w:tc>
          <w:tcPr>
            <w:tcW w:w="3299" w:type="dxa"/>
          </w:tcPr>
          <w:p w:rsidR="00297A51" w:rsidRDefault="00297A51" w:rsidP="00297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Einzelbüros</w:t>
            </w:r>
          </w:p>
          <w:p w:rsidR="00297A51" w:rsidRPr="00AF68B5" w:rsidRDefault="00297A51" w:rsidP="00297A51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297A51" w:rsidRPr="00D050DE" w:rsidRDefault="00297A51" w:rsidP="00A84A3B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297A51" w:rsidRPr="00D050DE" w:rsidRDefault="00297A51" w:rsidP="00D050D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Schreibtisch- und Stuhl</w:t>
            </w:r>
          </w:p>
          <w:p w:rsidR="00297A51" w:rsidRPr="00D050DE" w:rsidRDefault="00297A51" w:rsidP="00D050D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Aktenschrank</w:t>
            </w:r>
          </w:p>
          <w:p w:rsidR="00297A51" w:rsidRPr="00D050DE" w:rsidRDefault="00297A51" w:rsidP="00D050D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Rollcontainer</w:t>
            </w:r>
          </w:p>
          <w:p w:rsidR="00297A51" w:rsidRPr="00D050DE" w:rsidRDefault="00297A51" w:rsidP="00D050D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Besprechungstisch und Stühle für 2 Personen</w:t>
            </w:r>
          </w:p>
          <w:p w:rsidR="00297A51" w:rsidRPr="00AF68B5" w:rsidRDefault="00297A51" w:rsidP="00297A5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97A51" w:rsidRPr="00AF68B5" w:rsidRDefault="00297A51" w:rsidP="00297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 jeweils</w:t>
            </w:r>
            <w:r w:rsidRPr="00AF68B5">
              <w:rPr>
                <w:rFonts w:ascii="Arial" w:hAnsi="Arial" w:cs="Arial"/>
              </w:rPr>
              <w:t xml:space="preserve"> 16 m²</w:t>
            </w:r>
          </w:p>
        </w:tc>
      </w:tr>
      <w:tr w:rsidR="00297A51" w:rsidTr="00883F64">
        <w:tc>
          <w:tcPr>
            <w:tcW w:w="3299" w:type="dxa"/>
          </w:tcPr>
          <w:p w:rsidR="00297A51" w:rsidRDefault="00297A51" w:rsidP="00297A51">
            <w:pPr>
              <w:rPr>
                <w:rFonts w:ascii="Arial" w:hAnsi="Arial" w:cs="Arial"/>
              </w:rPr>
            </w:pPr>
            <w:r w:rsidRPr="00AF68B5">
              <w:rPr>
                <w:rFonts w:ascii="Arial" w:hAnsi="Arial" w:cs="Arial"/>
              </w:rPr>
              <w:t xml:space="preserve">Empfang in Pförtnerloge mit </w:t>
            </w:r>
            <w:r w:rsidR="00297C9E">
              <w:rPr>
                <w:rFonts w:ascii="Arial" w:hAnsi="Arial" w:cs="Arial"/>
              </w:rPr>
              <w:t>Lobby</w:t>
            </w:r>
          </w:p>
          <w:p w:rsidR="00297A51" w:rsidRPr="00AF68B5" w:rsidRDefault="00297A51" w:rsidP="00297A51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297A51" w:rsidRDefault="00297A51" w:rsidP="00D050D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 xml:space="preserve">Präsentation der PEG </w:t>
            </w:r>
          </w:p>
          <w:p w:rsidR="00297C9E" w:rsidRPr="00297C9E" w:rsidRDefault="00297C9E" w:rsidP="00297C9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VR-Brille (VR-Station)</w:t>
            </w:r>
          </w:p>
          <w:p w:rsidR="00297A51" w:rsidRPr="00D050DE" w:rsidRDefault="00297A51" w:rsidP="00D050D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Wartebereich</w:t>
            </w:r>
          </w:p>
          <w:p w:rsidR="00297A51" w:rsidRPr="00D050DE" w:rsidRDefault="00297A51" w:rsidP="00D050D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Empfang mit Arbeitsplatz für Sekretärin</w:t>
            </w:r>
          </w:p>
          <w:p w:rsidR="00297A51" w:rsidRPr="00AF68B5" w:rsidRDefault="00297A51" w:rsidP="00297A51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D050DE" w:rsidRDefault="00D050DE" w:rsidP="00D050D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Sitzmöglichkeit für 3-5 Personen</w:t>
            </w:r>
          </w:p>
          <w:p w:rsidR="00D050DE" w:rsidRDefault="00D050DE" w:rsidP="00D050D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Bildschirmpräsentation</w:t>
            </w:r>
          </w:p>
          <w:p w:rsidR="00D050DE" w:rsidRPr="00D050DE" w:rsidRDefault="00D050DE" w:rsidP="00D050D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Schreibtisch- und Stuhl</w:t>
            </w:r>
          </w:p>
          <w:p w:rsidR="00D050DE" w:rsidRPr="00D050DE" w:rsidRDefault="00D050DE" w:rsidP="00D050D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Aktenschrank</w:t>
            </w:r>
          </w:p>
          <w:p w:rsidR="00D050DE" w:rsidRPr="00D050DE" w:rsidRDefault="00D050DE" w:rsidP="00D050D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lastRenderedPageBreak/>
              <w:t>Rollcontainer</w:t>
            </w:r>
          </w:p>
          <w:p w:rsidR="00D050DE" w:rsidRPr="00D050DE" w:rsidRDefault="00D050DE" w:rsidP="00D050D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97A51" w:rsidRPr="00AF68B5" w:rsidRDefault="00297C9E" w:rsidP="00297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Ca. </w:t>
            </w:r>
            <w:r w:rsidR="00297A51" w:rsidRPr="00AF68B5">
              <w:rPr>
                <w:rFonts w:ascii="Arial" w:hAnsi="Arial" w:cs="Arial"/>
              </w:rPr>
              <w:t>60 m²</w:t>
            </w:r>
          </w:p>
        </w:tc>
      </w:tr>
      <w:tr w:rsidR="00297A51" w:rsidTr="00883F64">
        <w:tc>
          <w:tcPr>
            <w:tcW w:w="3299" w:type="dxa"/>
          </w:tcPr>
          <w:p w:rsidR="00297A51" w:rsidRDefault="00D050DE" w:rsidP="00297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Teeküche mit Pausenraum</w:t>
            </w:r>
          </w:p>
          <w:p w:rsidR="00297A51" w:rsidRPr="00AF68B5" w:rsidRDefault="00297A51" w:rsidP="00297A51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D050DE" w:rsidRPr="00D050DE" w:rsidRDefault="00D050DE" w:rsidP="00D050DE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mit Sitzmöglichkeit für 4 Personen</w:t>
            </w:r>
          </w:p>
          <w:p w:rsidR="00297A51" w:rsidRPr="00AF68B5" w:rsidRDefault="00297A51" w:rsidP="00297A51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297A51" w:rsidRPr="00D050DE" w:rsidRDefault="00D050DE" w:rsidP="00D050DE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Küche</w:t>
            </w:r>
          </w:p>
          <w:p w:rsidR="00D050DE" w:rsidRPr="00D050DE" w:rsidRDefault="00D050DE" w:rsidP="00D050DE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Essplatz</w:t>
            </w:r>
          </w:p>
        </w:tc>
        <w:tc>
          <w:tcPr>
            <w:tcW w:w="3402" w:type="dxa"/>
          </w:tcPr>
          <w:p w:rsidR="00297A51" w:rsidRPr="00AF68B5" w:rsidRDefault="00297C9E" w:rsidP="00297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Ca. </w:t>
            </w:r>
            <w:r w:rsidR="00297A51" w:rsidRPr="00AF68B5">
              <w:rPr>
                <w:rFonts w:ascii="Arial" w:hAnsi="Arial" w:cs="Arial"/>
              </w:rPr>
              <w:t>10 m²</w:t>
            </w:r>
          </w:p>
        </w:tc>
      </w:tr>
      <w:tr w:rsidR="00297A51" w:rsidTr="00883F64">
        <w:tc>
          <w:tcPr>
            <w:tcW w:w="3299" w:type="dxa"/>
          </w:tcPr>
          <w:p w:rsidR="00297A51" w:rsidRDefault="00297A51" w:rsidP="00297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Büro für 2 Personen</w:t>
            </w:r>
          </w:p>
          <w:p w:rsidR="00297A51" w:rsidRPr="00AF68B5" w:rsidRDefault="00297A51" w:rsidP="00297A51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297A51" w:rsidRPr="00AF68B5" w:rsidRDefault="00297A51" w:rsidP="00297A51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D050DE" w:rsidRPr="00D050DE" w:rsidRDefault="00D050DE" w:rsidP="00D050D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Schreibtisch- und Stuhl</w:t>
            </w:r>
          </w:p>
          <w:p w:rsidR="00D050DE" w:rsidRPr="00D050DE" w:rsidRDefault="00D050DE" w:rsidP="00D050D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Aktenschrank</w:t>
            </w:r>
          </w:p>
          <w:p w:rsidR="00D050DE" w:rsidRPr="00D050DE" w:rsidRDefault="00D050DE" w:rsidP="00D050D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Rollcontainer</w:t>
            </w:r>
          </w:p>
          <w:p w:rsidR="00297A51" w:rsidRPr="00AF68B5" w:rsidRDefault="00297A51" w:rsidP="00297A5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97A51" w:rsidRPr="00AF68B5" w:rsidRDefault="00297A51" w:rsidP="00297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 25</w:t>
            </w:r>
            <w:r w:rsidRPr="00AF68B5">
              <w:rPr>
                <w:rFonts w:ascii="Arial" w:hAnsi="Arial" w:cs="Arial"/>
              </w:rPr>
              <w:t xml:space="preserve"> m²</w:t>
            </w:r>
          </w:p>
        </w:tc>
      </w:tr>
      <w:tr w:rsidR="00297A51" w:rsidTr="00883F64">
        <w:tc>
          <w:tcPr>
            <w:tcW w:w="3299" w:type="dxa"/>
          </w:tcPr>
          <w:p w:rsidR="00297A51" w:rsidRDefault="00297A51" w:rsidP="00297A51">
            <w:pPr>
              <w:rPr>
                <w:rFonts w:ascii="Arial" w:hAnsi="Arial" w:cs="Arial"/>
              </w:rPr>
            </w:pPr>
            <w:r w:rsidRPr="00AF68B5">
              <w:rPr>
                <w:rFonts w:ascii="Arial" w:hAnsi="Arial" w:cs="Arial"/>
              </w:rPr>
              <w:t>Archiv und Druckerraum</w:t>
            </w:r>
          </w:p>
          <w:p w:rsidR="00297A51" w:rsidRPr="00AF68B5" w:rsidRDefault="00297A51" w:rsidP="00297A51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297A51" w:rsidRPr="00AF68B5" w:rsidRDefault="00297A51" w:rsidP="00297A51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297A51" w:rsidRPr="00D050DE" w:rsidRDefault="00D050DE" w:rsidP="00D050D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 xml:space="preserve">Drucker </w:t>
            </w:r>
          </w:p>
          <w:p w:rsidR="00D050DE" w:rsidRPr="00D050DE" w:rsidRDefault="00D050DE" w:rsidP="00D050D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Aktenschränke</w:t>
            </w:r>
          </w:p>
        </w:tc>
        <w:tc>
          <w:tcPr>
            <w:tcW w:w="3402" w:type="dxa"/>
          </w:tcPr>
          <w:p w:rsidR="00297A51" w:rsidRPr="00AF68B5" w:rsidRDefault="00297C9E" w:rsidP="00297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Ca. </w:t>
            </w:r>
            <w:r w:rsidR="00297A51" w:rsidRPr="00AF68B5">
              <w:rPr>
                <w:rFonts w:ascii="Arial" w:hAnsi="Arial" w:cs="Arial"/>
              </w:rPr>
              <w:t>20 m²</w:t>
            </w:r>
          </w:p>
        </w:tc>
      </w:tr>
      <w:tr w:rsidR="00297A51" w:rsidTr="00883F64">
        <w:tc>
          <w:tcPr>
            <w:tcW w:w="3299" w:type="dxa"/>
          </w:tcPr>
          <w:p w:rsidR="00297A51" w:rsidRDefault="00297A51" w:rsidP="00297A51">
            <w:pPr>
              <w:rPr>
                <w:rFonts w:ascii="Arial" w:hAnsi="Arial" w:cs="Arial"/>
              </w:rPr>
            </w:pPr>
            <w:r w:rsidRPr="00AF68B5">
              <w:rPr>
                <w:rFonts w:ascii="Arial" w:hAnsi="Arial" w:cs="Arial"/>
              </w:rPr>
              <w:t xml:space="preserve">Putzraum/ Abstellraum </w:t>
            </w:r>
          </w:p>
          <w:p w:rsidR="00297A51" w:rsidRPr="00AF68B5" w:rsidRDefault="00297A51" w:rsidP="00297A51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297A51" w:rsidRPr="00AF68B5" w:rsidRDefault="00297A51" w:rsidP="00297A51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297A51" w:rsidRPr="00AF68B5" w:rsidRDefault="00297A51" w:rsidP="00297A5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97A51" w:rsidRPr="00AF68B5" w:rsidRDefault="00297C9E" w:rsidP="00297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Ca. </w:t>
            </w:r>
            <w:r w:rsidR="00297A51" w:rsidRPr="00AF68B5">
              <w:rPr>
                <w:rFonts w:ascii="Arial" w:hAnsi="Arial" w:cs="Arial"/>
              </w:rPr>
              <w:t>6 m²</w:t>
            </w:r>
          </w:p>
        </w:tc>
      </w:tr>
      <w:tr w:rsidR="00297A51" w:rsidTr="00883F64">
        <w:tc>
          <w:tcPr>
            <w:tcW w:w="3299" w:type="dxa"/>
          </w:tcPr>
          <w:p w:rsidR="00297A51" w:rsidRDefault="00297A51" w:rsidP="00297A51">
            <w:pPr>
              <w:rPr>
                <w:rFonts w:ascii="Arial" w:hAnsi="Arial" w:cs="Arial"/>
              </w:rPr>
            </w:pPr>
            <w:r w:rsidRPr="00AF68B5">
              <w:rPr>
                <w:rFonts w:ascii="Arial" w:hAnsi="Arial" w:cs="Arial"/>
              </w:rPr>
              <w:t>Sanitäre Anlagen</w:t>
            </w:r>
          </w:p>
          <w:p w:rsidR="00297A51" w:rsidRPr="00AF68B5" w:rsidRDefault="00297A51" w:rsidP="00297A51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297A51" w:rsidRPr="00AF68B5" w:rsidRDefault="00297A51" w:rsidP="00297A51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297A51" w:rsidRPr="00AF68B5" w:rsidRDefault="00297A51" w:rsidP="00297A5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97A51" w:rsidRPr="00AF68B5" w:rsidRDefault="00D050DE" w:rsidP="00297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Arbeitsstättenverordnung</w:t>
            </w:r>
          </w:p>
        </w:tc>
      </w:tr>
      <w:tr w:rsidR="00297A51" w:rsidTr="00883F64">
        <w:tc>
          <w:tcPr>
            <w:tcW w:w="3299" w:type="dxa"/>
          </w:tcPr>
          <w:p w:rsidR="00297A51" w:rsidRDefault="00297A51" w:rsidP="00297A51">
            <w:pPr>
              <w:rPr>
                <w:rFonts w:ascii="Arial" w:hAnsi="Arial" w:cs="Arial"/>
              </w:rPr>
            </w:pPr>
            <w:r w:rsidRPr="00AF68B5">
              <w:rPr>
                <w:rFonts w:ascii="Arial" w:hAnsi="Arial" w:cs="Arial"/>
              </w:rPr>
              <w:t>Licht</w:t>
            </w:r>
            <w:r w:rsidR="00297C9E">
              <w:rPr>
                <w:rFonts w:ascii="Arial" w:hAnsi="Arial" w:cs="Arial"/>
              </w:rPr>
              <w:t>element (</w:t>
            </w:r>
            <w:proofErr w:type="spellStart"/>
            <w:proofErr w:type="gramStart"/>
            <w:r w:rsidR="00297C9E">
              <w:rPr>
                <w:rFonts w:ascii="Arial" w:hAnsi="Arial" w:cs="Arial"/>
              </w:rPr>
              <w:t>Lichthof,etc</w:t>
            </w:r>
            <w:proofErr w:type="spellEnd"/>
            <w:r w:rsidR="00297C9E">
              <w:rPr>
                <w:rFonts w:ascii="Arial" w:hAnsi="Arial" w:cs="Arial"/>
              </w:rPr>
              <w:t>.</w:t>
            </w:r>
            <w:proofErr w:type="gramEnd"/>
            <w:r w:rsidR="00297C9E">
              <w:rPr>
                <w:rFonts w:ascii="Arial" w:hAnsi="Arial" w:cs="Arial"/>
              </w:rPr>
              <w:t>)</w:t>
            </w:r>
          </w:p>
          <w:p w:rsidR="00297A51" w:rsidRPr="00AF68B5" w:rsidRDefault="00297A51" w:rsidP="00297A51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297A51" w:rsidRPr="00AF68B5" w:rsidRDefault="00297A51" w:rsidP="00297A51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297A51" w:rsidRPr="00AF68B5" w:rsidRDefault="00297A51" w:rsidP="00297A5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97A51" w:rsidRPr="00AF68B5" w:rsidRDefault="00297A51" w:rsidP="00297A51">
            <w:pPr>
              <w:rPr>
                <w:rFonts w:ascii="Arial" w:hAnsi="Arial" w:cs="Arial"/>
              </w:rPr>
            </w:pPr>
          </w:p>
        </w:tc>
      </w:tr>
      <w:tr w:rsidR="00297C9E" w:rsidTr="00883F64">
        <w:tc>
          <w:tcPr>
            <w:tcW w:w="3299" w:type="dxa"/>
          </w:tcPr>
          <w:p w:rsidR="00297C9E" w:rsidRDefault="00297C9E" w:rsidP="00297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Hausmeisterbüro</w:t>
            </w:r>
          </w:p>
          <w:p w:rsidR="00297C9E" w:rsidRPr="00AF68B5" w:rsidRDefault="00297C9E" w:rsidP="00297A51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:rsidR="00297C9E" w:rsidRPr="00AF68B5" w:rsidRDefault="00297C9E" w:rsidP="00297A51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:rsidR="00297C9E" w:rsidRPr="00D050DE" w:rsidRDefault="00297C9E" w:rsidP="00297C9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Schreibtisch- und Stuhl</w:t>
            </w:r>
          </w:p>
          <w:p w:rsidR="00297C9E" w:rsidRPr="00D050DE" w:rsidRDefault="00297C9E" w:rsidP="00297C9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Aktenschrank</w:t>
            </w:r>
          </w:p>
          <w:p w:rsidR="00297C9E" w:rsidRPr="00D050DE" w:rsidRDefault="00297C9E" w:rsidP="00297C9E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050DE">
              <w:rPr>
                <w:rFonts w:ascii="Arial" w:hAnsi="Arial" w:cs="Arial"/>
              </w:rPr>
              <w:t>Rollcontainer</w:t>
            </w:r>
          </w:p>
          <w:p w:rsidR="00297C9E" w:rsidRPr="00AF68B5" w:rsidRDefault="00297C9E" w:rsidP="00297A5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97C9E" w:rsidRPr="00AF68B5" w:rsidRDefault="00297C9E" w:rsidP="00297A51">
            <w:pPr>
              <w:rPr>
                <w:rFonts w:ascii="Arial" w:hAnsi="Arial" w:cs="Arial"/>
              </w:rPr>
            </w:pPr>
          </w:p>
        </w:tc>
      </w:tr>
    </w:tbl>
    <w:p w:rsidR="00E135FC" w:rsidRDefault="00E135FC" w:rsidP="00E135FC">
      <w:pPr>
        <w:rPr>
          <w:rFonts w:ascii="Arial" w:hAnsi="Arial" w:cs="Arial"/>
        </w:rPr>
      </w:pPr>
    </w:p>
    <w:p w:rsidR="00E135FC" w:rsidRDefault="00E135FC" w:rsidP="00E135FC">
      <w:pPr>
        <w:rPr>
          <w:rFonts w:ascii="Arial" w:hAnsi="Arial" w:cs="Arial"/>
        </w:rPr>
      </w:pPr>
    </w:p>
    <w:p w:rsidR="00AD6B8B" w:rsidRDefault="00AD6B8B"/>
    <w:p w:rsidR="00AD6B8B" w:rsidRDefault="00AD6B8B"/>
    <w:sectPr w:rsidR="00AD6B8B" w:rsidSect="00883F64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FC" w:rsidRDefault="00E135FC" w:rsidP="00E135FC">
      <w:pPr>
        <w:spacing w:after="0" w:line="240" w:lineRule="auto"/>
      </w:pPr>
      <w:r>
        <w:separator/>
      </w:r>
    </w:p>
  </w:endnote>
  <w:endnote w:type="continuationSeparator" w:id="0">
    <w:p w:rsidR="00E135FC" w:rsidRDefault="00E135FC" w:rsidP="00E1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FC" w:rsidRDefault="00E135FC" w:rsidP="00E135FC">
      <w:pPr>
        <w:spacing w:after="0" w:line="240" w:lineRule="auto"/>
      </w:pPr>
      <w:r>
        <w:separator/>
      </w:r>
    </w:p>
  </w:footnote>
  <w:footnote w:type="continuationSeparator" w:id="0">
    <w:p w:rsidR="00E135FC" w:rsidRDefault="00E135FC" w:rsidP="00E1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5FC" w:rsidRDefault="00E135FC">
    <w:pPr>
      <w:pStyle w:val="Kopfzeile"/>
    </w:pPr>
    <w:r>
      <w:rPr>
        <w:rFonts w:ascii="Arial" w:hAnsi="Arial" w:cs="Arial"/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62903E" wp14:editId="5C4475B6">
              <wp:simplePos x="0" y="0"/>
              <wp:positionH relativeFrom="column">
                <wp:posOffset>1733550</wp:posOffset>
              </wp:positionH>
              <wp:positionV relativeFrom="paragraph">
                <wp:posOffset>-95885</wp:posOffset>
              </wp:positionV>
              <wp:extent cx="4917440" cy="314325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91744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135FC" w:rsidRPr="004D4A0B" w:rsidRDefault="00E135FC" w:rsidP="00E135FC">
                          <w:pPr>
                            <w:jc w:val="center"/>
                            <w:rPr>
                              <w:color w:val="7F7F7F" w:themeColor="text1" w:themeTint="80"/>
                              <w:sz w:val="14"/>
                            </w:rPr>
                          </w:pPr>
                          <w:r w:rsidRPr="004D4A0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</w:rPr>
                            <w:t>Neugestaltung-Pforte-PFAFF-QUARTIER-Kaiserslautern</w:t>
                          </w:r>
                        </w:p>
                        <w:p w:rsidR="00E135FC" w:rsidRPr="00C91862" w:rsidRDefault="00E135FC" w:rsidP="00E135FC">
                          <w:pPr>
                            <w:pStyle w:val="Untertitel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2903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36.5pt;margin-top:-7.55pt;width:387.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" filled="f" stroked="f" strokeweight=".5pt">
              <v:textbox>
                <w:txbxContent>
                  <w:p w:rsidR="00E135FC" w:rsidRPr="004D4A0B" w:rsidRDefault="00E135FC" w:rsidP="00E135FC">
                    <w:pPr>
                      <w:jc w:val="center"/>
                      <w:rPr>
                        <w:color w:val="7F7F7F" w:themeColor="text1" w:themeTint="80"/>
                        <w:sz w:val="14"/>
                      </w:rPr>
                    </w:pPr>
                    <w:r w:rsidRPr="004D4A0B">
                      <w:rPr>
                        <w:rFonts w:ascii="Arial" w:hAnsi="Arial" w:cs="Arial"/>
                        <w:color w:val="7F7F7F" w:themeColor="text1" w:themeTint="80"/>
                        <w:sz w:val="18"/>
                      </w:rPr>
                      <w:t>Neugestaltung-Pforte-PFAFF-QUARTIER-Kaiserslautern</w:t>
                    </w:r>
                  </w:p>
                  <w:p w:rsidR="00E135FC" w:rsidRPr="00C91862" w:rsidRDefault="00E135FC" w:rsidP="00E135FC">
                    <w:pPr>
                      <w:pStyle w:val="Untertitel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0D8F"/>
    <w:multiLevelType w:val="hybridMultilevel"/>
    <w:tmpl w:val="B4243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25833"/>
    <w:multiLevelType w:val="hybridMultilevel"/>
    <w:tmpl w:val="B3D0A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36EA7"/>
    <w:multiLevelType w:val="hybridMultilevel"/>
    <w:tmpl w:val="AA9E0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488E"/>
    <w:multiLevelType w:val="hybridMultilevel"/>
    <w:tmpl w:val="73D07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D5C28"/>
    <w:multiLevelType w:val="hybridMultilevel"/>
    <w:tmpl w:val="555C0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B461F"/>
    <w:multiLevelType w:val="hybridMultilevel"/>
    <w:tmpl w:val="EF52B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50627"/>
    <w:multiLevelType w:val="hybridMultilevel"/>
    <w:tmpl w:val="89923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60"/>
    <w:rsid w:val="00070FA0"/>
    <w:rsid w:val="00297A51"/>
    <w:rsid w:val="00297C9E"/>
    <w:rsid w:val="002A2E60"/>
    <w:rsid w:val="00365510"/>
    <w:rsid w:val="003E4E36"/>
    <w:rsid w:val="00437B55"/>
    <w:rsid w:val="00725DE2"/>
    <w:rsid w:val="00883F64"/>
    <w:rsid w:val="00A84A3B"/>
    <w:rsid w:val="00AD6B8B"/>
    <w:rsid w:val="00AE12FF"/>
    <w:rsid w:val="00AF68B5"/>
    <w:rsid w:val="00D050DE"/>
    <w:rsid w:val="00E1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85D4CE"/>
  <w15:chartTrackingRefBased/>
  <w15:docId w15:val="{881032B1-97D5-414E-80B6-5C789800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35FC"/>
  </w:style>
  <w:style w:type="paragraph" w:styleId="Fuzeile">
    <w:name w:val="footer"/>
    <w:basedOn w:val="Standard"/>
    <w:link w:val="FuzeileZchn"/>
    <w:uiPriority w:val="99"/>
    <w:unhideWhenUsed/>
    <w:rsid w:val="00E1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35FC"/>
  </w:style>
  <w:style w:type="paragraph" w:styleId="Untertitel">
    <w:name w:val="Subtitle"/>
    <w:basedOn w:val="Standard"/>
    <w:next w:val="Standard"/>
    <w:link w:val="UntertitelZchn"/>
    <w:uiPriority w:val="11"/>
    <w:qFormat/>
    <w:rsid w:val="00E135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35FC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D0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FD009-A1D4-4D23-9E6B-5F4AE538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Arbeiten</dc:creator>
  <cp:keywords/>
  <dc:description/>
  <cp:lastModifiedBy>Arbeiten</cp:lastModifiedBy>
  <cp:revision>2</cp:revision>
  <dcterms:created xsi:type="dcterms:W3CDTF">2017-04-05T13:49:00Z</dcterms:created>
  <dcterms:modified xsi:type="dcterms:W3CDTF">2017-04-05T13:49:00Z</dcterms:modified>
</cp:coreProperties>
</file>